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1B71C68" w:rsidR="00337CEE" w:rsidRPr="00E52324" w:rsidRDefault="00ED5E36">
      <w:pPr>
        <w:pStyle w:val="Heading3"/>
        <w:rPr>
          <w:lang w:val="en-NZ"/>
        </w:rPr>
      </w:pPr>
      <w:r>
        <w:rPr>
          <w:lang w:val="en-NZ"/>
        </w:rPr>
        <w:t>Masterton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1AD8FC2" w14:textId="77777777" w:rsidR="00477C22" w:rsidRDefault="00477C22">
      <w:pPr>
        <w:pStyle w:val="BodyText2"/>
        <w:rPr>
          <w:lang w:val="en-NZ"/>
        </w:rPr>
      </w:pPr>
    </w:p>
    <w:p w14:paraId="65344F1E" w14:textId="77777777" w:rsidR="00477C22" w:rsidRDefault="00477C22">
      <w:pPr>
        <w:pStyle w:val="BodyText2"/>
        <w:rPr>
          <w:lang w:val="en-NZ"/>
        </w:rPr>
      </w:pPr>
    </w:p>
    <w:p w14:paraId="098C1C18" w14:textId="77777777" w:rsidR="00477C22" w:rsidRDefault="00477C22">
      <w:pPr>
        <w:pStyle w:val="BodyText2"/>
        <w:rPr>
          <w:lang w:val="en-NZ"/>
        </w:rPr>
      </w:pPr>
    </w:p>
    <w:p w14:paraId="2ECDA9A6" w14:textId="77777777" w:rsidR="00477C22" w:rsidRDefault="00477C22">
      <w:pPr>
        <w:pStyle w:val="BodyText2"/>
        <w:rPr>
          <w:lang w:val="en-NZ"/>
        </w:rPr>
      </w:pPr>
    </w:p>
    <w:p w14:paraId="3AB641BD" w14:textId="77777777" w:rsidR="00477C22" w:rsidRDefault="00477C22">
      <w:pPr>
        <w:pStyle w:val="BodyText2"/>
        <w:rPr>
          <w:lang w:val="en-NZ"/>
        </w:rPr>
      </w:pPr>
    </w:p>
    <w:p w14:paraId="3B3A4A9B" w14:textId="77777777" w:rsidR="00477C22" w:rsidRDefault="00477C22">
      <w:pPr>
        <w:pStyle w:val="BodyText2"/>
        <w:rPr>
          <w:lang w:val="en-NZ"/>
        </w:rPr>
      </w:pPr>
    </w:p>
    <w:p w14:paraId="0EAC0296" w14:textId="77777777" w:rsidR="00477C22" w:rsidRDefault="00477C22">
      <w:pPr>
        <w:pStyle w:val="BodyText2"/>
        <w:rPr>
          <w:lang w:val="en-NZ"/>
        </w:rPr>
      </w:pPr>
    </w:p>
    <w:p w14:paraId="32FD866F" w14:textId="77777777" w:rsidR="00477C22" w:rsidRPr="00E52324" w:rsidRDefault="00477C22">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06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13E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7C2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42A5"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E021"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59C8"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7FB73"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1ED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E0CB5CD"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2264C7">
        <w:rPr>
          <w:rFonts w:ascii="Times New Roman" w:hAnsi="Times New Roman"/>
          <w:u w:val="single"/>
        </w:rPr>
        <w:t>north-eastern water course</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14023B9E"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 xml:space="preserve">The discharge point of the Sepa unit is via a 225mm pipe to a sump located approximately </w:t>
      </w:r>
      <w:r w:rsidR="00E210FD">
        <w:rPr>
          <w:rFonts w:ascii="Times New Roman" w:hAnsi="Times New Roman"/>
        </w:rPr>
        <w:t>3</w:t>
      </w:r>
      <w:r w:rsidR="002264C7">
        <w:rPr>
          <w:rFonts w:ascii="Times New Roman" w:hAnsi="Times New Roman"/>
        </w:rPr>
        <w:t xml:space="preserve">6m from the </w:t>
      </w:r>
      <w:r w:rsidR="00E210FD">
        <w:rPr>
          <w:rFonts w:ascii="Times New Roman" w:hAnsi="Times New Roman"/>
        </w:rPr>
        <w:t>Sepa unit</w:t>
      </w:r>
      <w:r w:rsidR="002264C7">
        <w:rPr>
          <w:rFonts w:ascii="Times New Roman" w:hAnsi="Times New Roman"/>
        </w:rPr>
        <w:t xml:space="preserve"> which flows into a water course running along the north eastern boundary of the substation outside the switchyard</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456BE21E"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5251C4">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3C3D53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ED5E36">
        <w:rPr>
          <w:rFonts w:ascii="Times New Roman" w:hAnsi="Times New Roman"/>
          <w:lang w:val="en-NZ"/>
        </w:rPr>
        <w:t>Masterton</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490ECE9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5251C4">
        <w:rPr>
          <w:rFonts w:ascii="Times New Roman" w:hAnsi="Times New Roman"/>
          <w:lang w:val="en-NZ"/>
        </w:rPr>
        <w:t>containment</w:t>
      </w:r>
      <w:r w:rsidRPr="00E52324">
        <w:rPr>
          <w:rFonts w:ascii="Times New Roman" w:hAnsi="Times New Roman"/>
          <w:lang w:val="en-NZ"/>
        </w:rPr>
        <w:t xml:space="preserve">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390780E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ED5E36">
        <w:rPr>
          <w:rFonts w:ascii="Times New Roman" w:hAnsi="Times New Roman"/>
          <w:lang w:val="en-NZ"/>
        </w:rPr>
        <w:t>Masterton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C11FEC">
        <w:rPr>
          <w:rFonts w:ascii="Times New Roman" w:hAnsi="Times New Roman"/>
          <w:lang w:val="en-NZ"/>
        </w:rPr>
        <w:t xml:space="preserve"> and local service </w:t>
      </w:r>
      <w:r w:rsidR="00C11FEC" w:rsidRPr="00E52324">
        <w:rPr>
          <w:rFonts w:ascii="Times New Roman" w:hAnsi="Times New Roman"/>
          <w:lang w:val="en-NZ"/>
        </w:rPr>
        <w:t>transformers</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5251C4">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A9A45C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ED5E36">
        <w:rPr>
          <w:rFonts w:ascii="Times New Roman" w:hAnsi="Times New Roman"/>
          <w:lang w:val="en-NZ"/>
        </w:rPr>
        <w:t>Masterton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61A1F4FE"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336B9E">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2D9EE82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ED5E36">
        <w:rPr>
          <w:rFonts w:ascii="Times New Roman" w:hAnsi="Times New Roman"/>
          <w:lang w:val="en-NZ"/>
        </w:rPr>
        <w:t>Masterton</w:t>
      </w:r>
      <w:r>
        <w:rPr>
          <w:rFonts w:ascii="Times New Roman" w:hAnsi="Times New Roman"/>
        </w:rPr>
        <w:t xml:space="preserve"> works by allowing any oil spill from the equipment to drain to the pumping tank at the Sepa Plate Separator bund area. The Sepa unit operates when the oil level is above the second float switch. </w:t>
      </w:r>
      <w:bookmarkStart w:id="1" w:name="_Hlk49238408"/>
      <w:r w:rsidRPr="00143EA9">
        <w:rPr>
          <w:rFonts w:ascii="Times New Roman" w:hAnsi="Times New Roman"/>
          <w:lang w:val="en-NZ"/>
        </w:rPr>
        <w:t>This pumps the liquid from the tank through the plate separator and any oil is contained in the waste oil tank and the water is discharged</w:t>
      </w:r>
      <w:bookmarkEnd w:id="1"/>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376C8974"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267530">
        <w:rPr>
          <w:rFonts w:ascii="Times New Roman" w:hAnsi="Times New Roman"/>
          <w:lang w:val="en-NZ"/>
        </w:rPr>
        <w:t>containment</w:t>
      </w:r>
      <w:r w:rsidRPr="00EF1605">
        <w:rPr>
          <w:rFonts w:ascii="Times New Roman" w:hAnsi="Times New Roman"/>
          <w:lang w:val="en-NZ"/>
        </w:rPr>
        <w:t xml:space="preserve"> tank at </w:t>
      </w:r>
      <w:r w:rsidR="00ED5E36">
        <w:rPr>
          <w:rFonts w:ascii="Times New Roman" w:hAnsi="Times New Roman"/>
          <w:lang w:val="en-NZ"/>
        </w:rPr>
        <w:t>Masterton</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41E64CB8"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267530">
        <w:rPr>
          <w:rFonts w:ascii="Times New Roman" w:hAnsi="Times New Roman"/>
          <w:lang w:val="en-NZ"/>
        </w:rPr>
        <w:t>containment</w:t>
      </w:r>
      <w:r w:rsidR="00267530" w:rsidRPr="00EF1605">
        <w:rPr>
          <w:rFonts w:ascii="Times New Roman" w:hAnsi="Times New Roman"/>
          <w:lang w:val="en-NZ"/>
        </w:rPr>
        <w:t xml:space="preserve"> </w:t>
      </w:r>
      <w:r w:rsidRPr="00EF1605">
        <w:rPr>
          <w:rFonts w:ascii="Times New Roman" w:hAnsi="Times New Roman"/>
          <w:lang w:val="en-NZ"/>
        </w:rPr>
        <w:t>tank is as follows:</w:t>
      </w:r>
    </w:p>
    <w:p w14:paraId="165A28D2" w14:textId="10D53744" w:rsidR="001F4CF5" w:rsidRPr="006A2AF7" w:rsidRDefault="00267530" w:rsidP="00267530">
      <w:pPr>
        <w:pStyle w:val="ReportText"/>
        <w:tabs>
          <w:tab w:val="clear" w:pos="864"/>
          <w:tab w:val="clear" w:pos="1440"/>
        </w:tabs>
        <w:spacing w:after="0"/>
        <w:ind w:left="0" w:firstLine="0"/>
        <w:jc w:val="both"/>
        <w:rPr>
          <w:rFonts w:ascii="Times New Roman" w:hAnsi="Times New Roman"/>
          <w:bCs/>
        </w:rPr>
      </w:pPr>
      <w:r>
        <w:rPr>
          <w:rFonts w:ascii="Times New Roman" w:hAnsi="Times New Roman"/>
          <w:bCs/>
          <w:u w:val="single"/>
          <w:lang w:val="en-NZ"/>
        </w:rPr>
        <w:t>Oil Containment</w:t>
      </w:r>
      <w:r w:rsidR="007236A6" w:rsidRPr="006A2AF7">
        <w:rPr>
          <w:rFonts w:ascii="Times New Roman" w:hAnsi="Times New Roman"/>
          <w:bCs/>
          <w:u w:val="single"/>
          <w:lang w:val="en-NZ"/>
        </w:rPr>
        <w:t xml:space="preserve"> Tank</w:t>
      </w:r>
      <w:r w:rsidR="007236A6"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8F6AC6">
        <w:rPr>
          <w:rFonts w:ascii="Times New Roman" w:hAnsi="Times New Roman"/>
          <w:bCs/>
          <w:lang w:val="en-NZ"/>
        </w:rPr>
        <w:t>33</w:t>
      </w:r>
      <w:r w:rsidR="001F4CF5" w:rsidRPr="006A2AF7">
        <w:rPr>
          <w:rFonts w:ascii="Times New Roman" w:hAnsi="Times New Roman"/>
          <w:bCs/>
          <w:lang w:val="en-NZ"/>
        </w:rPr>
        <w:t>,</w:t>
      </w:r>
      <w:r w:rsidR="008F6AC6">
        <w:rPr>
          <w:rFonts w:ascii="Times New Roman" w:hAnsi="Times New Roman"/>
          <w:bCs/>
          <w:lang w:val="en-NZ"/>
        </w:rPr>
        <w:t>0</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007236A6"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007236A6" w:rsidRPr="006A2AF7">
        <w:rPr>
          <w:rFonts w:ascii="Times New Roman" w:hAnsi="Times New Roman"/>
          <w:bCs/>
          <w:lang w:val="en-NZ"/>
        </w:rPr>
        <w:t xml:space="preserve"> located </w:t>
      </w:r>
      <w:r w:rsidR="00EE1D1F" w:rsidRPr="006A2AF7">
        <w:rPr>
          <w:rFonts w:ascii="Times New Roman" w:hAnsi="Times New Roman"/>
          <w:bCs/>
          <w:lang w:val="en-NZ"/>
        </w:rPr>
        <w:t>below the Sepa unit in the north</w:t>
      </w:r>
      <w:r w:rsidR="008F6AC6">
        <w:rPr>
          <w:rFonts w:ascii="Times New Roman" w:hAnsi="Times New Roman"/>
          <w:bCs/>
          <w:lang w:val="en-NZ"/>
        </w:rPr>
        <w:t>ern</w:t>
      </w:r>
      <w:r w:rsidR="00EE1D1F" w:rsidRPr="006A2AF7">
        <w:rPr>
          <w:rFonts w:ascii="Times New Roman" w:hAnsi="Times New Roman"/>
          <w:bCs/>
          <w:lang w:val="en-NZ"/>
        </w:rPr>
        <w:t xml:space="preserve"> corner of the switchyard</w:t>
      </w:r>
      <w:r w:rsidR="007236A6" w:rsidRPr="006A2AF7">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3F68742A"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5251C4">
        <w:rPr>
          <w:rFonts w:ascii="Times New Roman" w:hAnsi="Times New Roman"/>
          <w:lang w:val="en-NZ"/>
        </w:rPr>
        <w:t>containment</w:t>
      </w:r>
      <w:r w:rsidRPr="00E52324">
        <w:rPr>
          <w:rFonts w:ascii="Times New Roman" w:hAnsi="Times New Roman"/>
          <w:lang w:val="en-NZ"/>
        </w:rPr>
        <w:t xml:space="preserve"> tank located at </w:t>
      </w:r>
      <w:r w:rsidR="00ED5E36">
        <w:rPr>
          <w:rFonts w:ascii="Times New Roman" w:hAnsi="Times New Roman"/>
          <w:lang w:val="en-NZ"/>
        </w:rPr>
        <w:t>Masterton</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w:t>
      </w:r>
      <w:r w:rsidR="00441D69">
        <w:rPr>
          <w:rFonts w:ascii="Times New Roman" w:hAnsi="Times New Roman"/>
          <w:lang w:val="en-NZ"/>
        </w:rPr>
        <w:t>D</w:t>
      </w:r>
      <w:r w:rsidR="00441D69" w:rsidRPr="00E52324">
        <w:rPr>
          <w:rFonts w:ascii="Times New Roman" w:hAnsi="Times New Roman"/>
          <w:lang w:val="en-NZ"/>
        </w:rPr>
        <w:t xml:space="preserve">rawing </w:t>
      </w:r>
      <w:r w:rsidR="00441D69">
        <w:rPr>
          <w:rFonts w:ascii="Times New Roman" w:hAnsi="Times New Roman"/>
          <w:lang w:val="en-NZ"/>
        </w:rPr>
        <w:t>Management System (RedEye)</w:t>
      </w:r>
      <w:r w:rsidRPr="00E52324">
        <w:rPr>
          <w:rFonts w:ascii="Times New Roman" w:hAnsi="Times New Roman"/>
          <w:lang w:val="en-NZ"/>
        </w:rPr>
        <w:t xml:space="preserve"> section </w:t>
      </w:r>
      <w:r w:rsidR="008F6AC6">
        <w:rPr>
          <w:rFonts w:ascii="Times New Roman" w:hAnsi="Times New Roman"/>
          <w:lang w:val="en-NZ"/>
        </w:rPr>
        <w:t>MST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09DF4AE1"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ED5E36">
        <w:rPr>
          <w:rFonts w:ascii="Times New Roman" w:hAnsi="Times New Roman"/>
          <w:lang w:val="en-NZ"/>
        </w:rPr>
        <w:t>Masterton</w:t>
      </w:r>
      <w:r w:rsidRPr="00E52324">
        <w:rPr>
          <w:rFonts w:ascii="Times New Roman" w:hAnsi="Times New Roman"/>
          <w:lang w:val="en-NZ"/>
        </w:rPr>
        <w:t xml:space="preserve"> Substation are contained in Transpower </w:t>
      </w:r>
      <w:r w:rsidR="00441D69">
        <w:rPr>
          <w:rFonts w:ascii="Times New Roman" w:hAnsi="Times New Roman"/>
          <w:lang w:val="en-NZ"/>
        </w:rPr>
        <w:t>D</w:t>
      </w:r>
      <w:r w:rsidR="00441D69" w:rsidRPr="00E52324">
        <w:rPr>
          <w:rFonts w:ascii="Times New Roman" w:hAnsi="Times New Roman"/>
          <w:lang w:val="en-NZ"/>
        </w:rPr>
        <w:t xml:space="preserve">rawing </w:t>
      </w:r>
      <w:r w:rsidR="00441D69">
        <w:rPr>
          <w:rFonts w:ascii="Times New Roman" w:hAnsi="Times New Roman"/>
          <w:lang w:val="en-NZ"/>
        </w:rPr>
        <w:t>Management System (RedEye)</w:t>
      </w:r>
      <w:r w:rsidRPr="00E52324">
        <w:rPr>
          <w:rFonts w:ascii="Times New Roman" w:hAnsi="Times New Roman"/>
          <w:lang w:val="en-NZ"/>
        </w:rPr>
        <w:t xml:space="preserve"> section </w:t>
      </w:r>
      <w:r w:rsidR="008F6AC6">
        <w:rPr>
          <w:rFonts w:ascii="Times New Roman" w:hAnsi="Times New Roman"/>
          <w:lang w:val="en-NZ"/>
        </w:rPr>
        <w:t>MST</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4B97303"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ED5E36">
        <w:rPr>
          <w:rFonts w:ascii="Times New Roman" w:hAnsi="Times New Roman"/>
          <w:bCs w:val="0"/>
          <w:sz w:val="28"/>
          <w:lang w:val="en-NZ"/>
        </w:rPr>
        <w:t>Masterton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6D3FD9">
        <w:rPr>
          <w:rFonts w:ascii="Times New Roman" w:hAnsi="Times New Roman"/>
          <w:bCs w:val="0"/>
          <w:sz w:val="28"/>
          <w:lang w:val="en-NZ"/>
        </w:rPr>
        <w:t>3</w:t>
      </w:r>
      <w:r w:rsidRPr="00E52324">
        <w:rPr>
          <w:rFonts w:ascii="Times New Roman" w:hAnsi="Times New Roman"/>
          <w:bCs w:val="0"/>
          <w:sz w:val="28"/>
          <w:lang w:val="en-NZ"/>
        </w:rPr>
        <w:t>-0</w:t>
      </w:r>
      <w:r w:rsidR="006D3FD9">
        <w:rPr>
          <w:rFonts w:ascii="Times New Roman" w:hAnsi="Times New Roman"/>
          <w:bCs w:val="0"/>
          <w:sz w:val="28"/>
          <w:lang w:val="en-NZ"/>
        </w:rPr>
        <w:t>5</w:t>
      </w:r>
      <w:r w:rsidRPr="00E52324">
        <w:rPr>
          <w:rFonts w:ascii="Times New Roman" w:hAnsi="Times New Roman"/>
          <w:bCs w:val="0"/>
          <w:sz w:val="28"/>
          <w:lang w:val="en-NZ"/>
        </w:rPr>
        <w:t>-</w:t>
      </w:r>
      <w:r w:rsidR="00C7726E">
        <w:rPr>
          <w:rFonts w:ascii="Times New Roman" w:hAnsi="Times New Roman"/>
          <w:bCs w:val="0"/>
          <w:sz w:val="28"/>
          <w:lang w:val="en-NZ"/>
        </w:rPr>
        <w:t>2</w:t>
      </w:r>
      <w:r w:rsidR="006D3FD9">
        <w:rPr>
          <w:rFonts w:ascii="Times New Roman" w:hAnsi="Times New Roman"/>
          <w:bCs w:val="0"/>
          <w:sz w:val="28"/>
          <w:lang w:val="en-NZ"/>
        </w:rPr>
        <w:t>6</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A36A0C" w:rsidRPr="00E52324" w14:paraId="2D46AF9C" w14:textId="77777777" w:rsidTr="00A36A0C">
        <w:trPr>
          <w:trHeight w:val="268"/>
        </w:trPr>
        <w:tc>
          <w:tcPr>
            <w:tcW w:w="1560" w:type="dxa"/>
          </w:tcPr>
          <w:p w14:paraId="03818000" w14:textId="1DFF883F"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CT82</w:t>
            </w:r>
          </w:p>
        </w:tc>
        <w:tc>
          <w:tcPr>
            <w:tcW w:w="3685" w:type="dxa"/>
          </w:tcPr>
          <w:p w14:paraId="1A1824B8" w14:textId="69BB2F9E"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2B455A79" w14:textId="2CEA06FC"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1EAC8D34" w14:textId="291AC000"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5CB1D509" w14:textId="1814753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255F7769" w14:textId="77777777" w:rsidTr="00A36A0C">
        <w:trPr>
          <w:trHeight w:val="268"/>
        </w:trPr>
        <w:tc>
          <w:tcPr>
            <w:tcW w:w="1560" w:type="dxa"/>
          </w:tcPr>
          <w:p w14:paraId="0BCBB862" w14:textId="6D69666F"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VT87</w:t>
            </w:r>
          </w:p>
        </w:tc>
        <w:tc>
          <w:tcPr>
            <w:tcW w:w="3685" w:type="dxa"/>
          </w:tcPr>
          <w:p w14:paraId="216D50BC" w14:textId="2D3F39F2"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ASEA EMFC145</w:t>
            </w:r>
          </w:p>
        </w:tc>
        <w:tc>
          <w:tcPr>
            <w:tcW w:w="1134" w:type="dxa"/>
          </w:tcPr>
          <w:p w14:paraId="79BEFA8F" w14:textId="7FEE5475"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318</w:t>
            </w:r>
          </w:p>
        </w:tc>
        <w:tc>
          <w:tcPr>
            <w:tcW w:w="1134" w:type="dxa"/>
          </w:tcPr>
          <w:p w14:paraId="2E9F3DFB" w14:textId="79A849E3"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2E198DBE" w14:textId="0CCA6D94"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106 ℓ</w:t>
            </w:r>
          </w:p>
        </w:tc>
      </w:tr>
      <w:tr w:rsidR="00A36A0C" w:rsidRPr="00E52324" w14:paraId="787B56A8" w14:textId="77777777" w:rsidTr="00A36A0C">
        <w:trPr>
          <w:trHeight w:val="257"/>
        </w:trPr>
        <w:tc>
          <w:tcPr>
            <w:tcW w:w="1560" w:type="dxa"/>
          </w:tcPr>
          <w:p w14:paraId="5A74B243" w14:textId="737C7A9C"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CT92</w:t>
            </w:r>
          </w:p>
        </w:tc>
        <w:tc>
          <w:tcPr>
            <w:tcW w:w="3685" w:type="dxa"/>
          </w:tcPr>
          <w:p w14:paraId="49E79A3E" w14:textId="726DFB6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5515178F" w14:textId="1175FB47"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2535BD64" w14:textId="763599AC"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19AF6326" w14:textId="0155639D"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505AEAD8" w14:textId="77777777" w:rsidTr="00A36A0C">
        <w:trPr>
          <w:trHeight w:val="268"/>
        </w:trPr>
        <w:tc>
          <w:tcPr>
            <w:tcW w:w="1560" w:type="dxa"/>
          </w:tcPr>
          <w:p w14:paraId="2EB87187" w14:textId="4C716FF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VT97</w:t>
            </w:r>
          </w:p>
        </w:tc>
        <w:tc>
          <w:tcPr>
            <w:tcW w:w="3685" w:type="dxa"/>
          </w:tcPr>
          <w:p w14:paraId="74E823AD" w14:textId="7C63D0E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Arteche UTD-123</w:t>
            </w:r>
          </w:p>
        </w:tc>
        <w:tc>
          <w:tcPr>
            <w:tcW w:w="1134" w:type="dxa"/>
          </w:tcPr>
          <w:p w14:paraId="08ADA9AC" w14:textId="2C9FDCAB"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240</w:t>
            </w:r>
          </w:p>
        </w:tc>
        <w:tc>
          <w:tcPr>
            <w:tcW w:w="1134" w:type="dxa"/>
          </w:tcPr>
          <w:p w14:paraId="0952EED9" w14:textId="0BE158B4"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4DA1B99F" w14:textId="33EF0260"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80 ℓ</w:t>
            </w:r>
          </w:p>
        </w:tc>
      </w:tr>
      <w:tr w:rsidR="00A36A0C" w:rsidRPr="00E52324" w14:paraId="0E49AE0F" w14:textId="77777777" w:rsidTr="00A36A0C">
        <w:trPr>
          <w:trHeight w:val="268"/>
        </w:trPr>
        <w:tc>
          <w:tcPr>
            <w:tcW w:w="1560" w:type="dxa"/>
          </w:tcPr>
          <w:p w14:paraId="4AF03164" w14:textId="37E99E39"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CT72</w:t>
            </w:r>
          </w:p>
        </w:tc>
        <w:tc>
          <w:tcPr>
            <w:tcW w:w="3685" w:type="dxa"/>
          </w:tcPr>
          <w:p w14:paraId="7BA3A9C2" w14:textId="5F28C1A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ABB IMB 123 A5</w:t>
            </w:r>
          </w:p>
        </w:tc>
        <w:tc>
          <w:tcPr>
            <w:tcW w:w="1134" w:type="dxa"/>
          </w:tcPr>
          <w:p w14:paraId="50B46EE9" w14:textId="7FB73252"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174</w:t>
            </w:r>
          </w:p>
        </w:tc>
        <w:tc>
          <w:tcPr>
            <w:tcW w:w="1134" w:type="dxa"/>
          </w:tcPr>
          <w:p w14:paraId="350FCF2A" w14:textId="15B59584" w:rsidR="00A36A0C" w:rsidRPr="00A36A0C"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3A8B5507" w14:textId="0A3A9A8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3 x 58 ℓ</w:t>
            </w:r>
          </w:p>
        </w:tc>
      </w:tr>
      <w:tr w:rsidR="00A36A0C" w:rsidRPr="00E52324" w14:paraId="2F8B6C9C" w14:textId="77777777" w:rsidTr="00A36A0C">
        <w:trPr>
          <w:trHeight w:val="268"/>
        </w:trPr>
        <w:tc>
          <w:tcPr>
            <w:tcW w:w="1560" w:type="dxa"/>
          </w:tcPr>
          <w:p w14:paraId="3BA737FC" w14:textId="1D2B702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LS22</w:t>
            </w:r>
          </w:p>
        </w:tc>
        <w:tc>
          <w:tcPr>
            <w:tcW w:w="3685" w:type="dxa"/>
          </w:tcPr>
          <w:p w14:paraId="191BA3C7" w14:textId="4DA1FC0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33kV/400V 200kVA</w:t>
            </w:r>
          </w:p>
        </w:tc>
        <w:tc>
          <w:tcPr>
            <w:tcW w:w="1134" w:type="dxa"/>
          </w:tcPr>
          <w:p w14:paraId="5466CBFA" w14:textId="262F7AC9"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705</w:t>
            </w:r>
          </w:p>
        </w:tc>
        <w:tc>
          <w:tcPr>
            <w:tcW w:w="1134" w:type="dxa"/>
          </w:tcPr>
          <w:p w14:paraId="06AC28FD" w14:textId="66F022BE"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15AD2C5B" w14:textId="3F493A8B"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60DF9D86" w14:textId="77777777" w:rsidTr="00A36A0C">
        <w:trPr>
          <w:trHeight w:val="268"/>
        </w:trPr>
        <w:tc>
          <w:tcPr>
            <w:tcW w:w="1560" w:type="dxa"/>
          </w:tcPr>
          <w:p w14:paraId="12D27670" w14:textId="16407D9B"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T2</w:t>
            </w:r>
          </w:p>
        </w:tc>
        <w:tc>
          <w:tcPr>
            <w:tcW w:w="3685" w:type="dxa"/>
          </w:tcPr>
          <w:p w14:paraId="2F167164" w14:textId="24B00A6D"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Trafostar 110/33kV 60MVA</w:t>
            </w:r>
          </w:p>
        </w:tc>
        <w:tc>
          <w:tcPr>
            <w:tcW w:w="1134" w:type="dxa"/>
          </w:tcPr>
          <w:p w14:paraId="0B08E6D8" w14:textId="02184C39"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25,090</w:t>
            </w:r>
          </w:p>
        </w:tc>
        <w:tc>
          <w:tcPr>
            <w:tcW w:w="1134" w:type="dxa"/>
          </w:tcPr>
          <w:p w14:paraId="6F8C93F4" w14:textId="5FE78900"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7F14ED46" w14:textId="507FADF9"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30AA4F97" w14:textId="77777777" w:rsidTr="00A36A0C">
        <w:trPr>
          <w:trHeight w:val="268"/>
        </w:trPr>
        <w:tc>
          <w:tcPr>
            <w:tcW w:w="1560" w:type="dxa"/>
          </w:tcPr>
          <w:p w14:paraId="7DAB0AB2" w14:textId="4D4215A7"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Spare Tx’s</w:t>
            </w:r>
          </w:p>
        </w:tc>
        <w:tc>
          <w:tcPr>
            <w:tcW w:w="3685" w:type="dxa"/>
          </w:tcPr>
          <w:p w14:paraId="25C659E2" w14:textId="7B458C9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2 x Savigliano TYD MRN 10MVA</w:t>
            </w:r>
          </w:p>
        </w:tc>
        <w:tc>
          <w:tcPr>
            <w:tcW w:w="1134" w:type="dxa"/>
          </w:tcPr>
          <w:p w14:paraId="4572F976" w14:textId="362F96C2"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17,866</w:t>
            </w:r>
          </w:p>
        </w:tc>
        <w:tc>
          <w:tcPr>
            <w:tcW w:w="1134" w:type="dxa"/>
          </w:tcPr>
          <w:p w14:paraId="66D8ECD8" w14:textId="5AB76DE9"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2B031787" w14:textId="4C4BDE03"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2 x 8,933</w:t>
            </w:r>
            <w:r>
              <w:rPr>
                <w:rFonts w:ascii="Times New Roman" w:hAnsi="Times New Roman"/>
                <w:b w:val="0"/>
                <w:lang w:val="en-NZ"/>
              </w:rPr>
              <w:t xml:space="preserve"> </w:t>
            </w:r>
            <w:r w:rsidRPr="00A36A0C">
              <w:rPr>
                <w:rFonts w:ascii="Times New Roman" w:hAnsi="Times New Roman"/>
                <w:b w:val="0"/>
                <w:lang w:val="en-NZ"/>
              </w:rPr>
              <w:t>ℓ</w:t>
            </w:r>
          </w:p>
        </w:tc>
      </w:tr>
      <w:tr w:rsidR="00A36A0C" w:rsidRPr="00E52324" w14:paraId="67DA12BE" w14:textId="77777777" w:rsidTr="00A36A0C">
        <w:trPr>
          <w:trHeight w:val="257"/>
        </w:trPr>
        <w:tc>
          <w:tcPr>
            <w:tcW w:w="1560" w:type="dxa"/>
          </w:tcPr>
          <w:p w14:paraId="10BC1A84" w14:textId="0DF7AE3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T3</w:t>
            </w:r>
          </w:p>
        </w:tc>
        <w:tc>
          <w:tcPr>
            <w:tcW w:w="3685" w:type="dxa"/>
          </w:tcPr>
          <w:p w14:paraId="1B51F872" w14:textId="71E3A0EA"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Trafostar 110/33kV 60MVA</w:t>
            </w:r>
          </w:p>
        </w:tc>
        <w:tc>
          <w:tcPr>
            <w:tcW w:w="1134" w:type="dxa"/>
          </w:tcPr>
          <w:p w14:paraId="32B4F39F" w14:textId="44A1138A"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25,090</w:t>
            </w:r>
          </w:p>
        </w:tc>
        <w:tc>
          <w:tcPr>
            <w:tcW w:w="1134" w:type="dxa"/>
          </w:tcPr>
          <w:p w14:paraId="62F2FC2B" w14:textId="72776993"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1EC0DC8F" w14:textId="36143252" w:rsidR="00A36A0C" w:rsidRPr="00A36A0C" w:rsidRDefault="00A36A0C" w:rsidP="00A36A0C">
            <w:pPr>
              <w:pStyle w:val="BodyText2"/>
              <w:tabs>
                <w:tab w:val="left" w:pos="450"/>
                <w:tab w:val="left" w:pos="1170"/>
              </w:tabs>
              <w:rPr>
                <w:rFonts w:ascii="Times New Roman" w:hAnsi="Times New Roman"/>
                <w:b w:val="0"/>
                <w:lang w:val="en-NZ"/>
              </w:rPr>
            </w:pPr>
          </w:p>
        </w:tc>
      </w:tr>
      <w:tr w:rsidR="00A36A0C" w:rsidRPr="00E52324" w14:paraId="736932DB" w14:textId="77777777" w:rsidTr="00A36A0C">
        <w:trPr>
          <w:trHeight w:val="268"/>
        </w:trPr>
        <w:tc>
          <w:tcPr>
            <w:tcW w:w="1560" w:type="dxa"/>
          </w:tcPr>
          <w:p w14:paraId="340DF717" w14:textId="2100F3D8"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LS</w:t>
            </w:r>
            <w:r w:rsidR="002460F1">
              <w:rPr>
                <w:rFonts w:ascii="Times New Roman" w:hAnsi="Times New Roman"/>
                <w:b w:val="0"/>
                <w:lang w:val="en-NZ"/>
              </w:rPr>
              <w:t>33</w:t>
            </w:r>
          </w:p>
        </w:tc>
        <w:tc>
          <w:tcPr>
            <w:tcW w:w="3685" w:type="dxa"/>
          </w:tcPr>
          <w:p w14:paraId="16CCEEB2" w14:textId="0781BB67" w:rsidR="00A36A0C" w:rsidRPr="00A36A0C" w:rsidRDefault="00A36A0C" w:rsidP="00A36A0C">
            <w:pPr>
              <w:pStyle w:val="BodyText2"/>
              <w:tabs>
                <w:tab w:val="left" w:pos="450"/>
                <w:tab w:val="left" w:pos="1170"/>
              </w:tabs>
              <w:rPr>
                <w:rFonts w:ascii="Times New Roman" w:hAnsi="Times New Roman"/>
                <w:b w:val="0"/>
                <w:lang w:val="en-NZ"/>
              </w:rPr>
            </w:pPr>
            <w:r w:rsidRPr="00A36A0C">
              <w:rPr>
                <w:rFonts w:ascii="Times New Roman" w:hAnsi="Times New Roman"/>
                <w:b w:val="0"/>
                <w:lang w:val="en-NZ"/>
              </w:rPr>
              <w:t>ABB 33kV/400V 200kVA</w:t>
            </w:r>
          </w:p>
        </w:tc>
        <w:tc>
          <w:tcPr>
            <w:tcW w:w="1134" w:type="dxa"/>
          </w:tcPr>
          <w:p w14:paraId="4EEDE520" w14:textId="16FF1F9C" w:rsidR="00A36A0C" w:rsidRPr="00A36A0C" w:rsidRDefault="00A36A0C" w:rsidP="00A36A0C">
            <w:pPr>
              <w:pStyle w:val="BodyText2"/>
              <w:tabs>
                <w:tab w:val="left" w:pos="450"/>
                <w:tab w:val="left" w:pos="1170"/>
              </w:tabs>
              <w:jc w:val="right"/>
              <w:rPr>
                <w:rFonts w:ascii="Times New Roman" w:hAnsi="Times New Roman"/>
                <w:b w:val="0"/>
                <w:lang w:val="en-NZ"/>
              </w:rPr>
            </w:pPr>
            <w:r w:rsidRPr="00A36A0C">
              <w:rPr>
                <w:rFonts w:ascii="Times New Roman" w:hAnsi="Times New Roman"/>
                <w:b w:val="0"/>
                <w:lang w:val="en-NZ"/>
              </w:rPr>
              <w:t>705</w:t>
            </w:r>
          </w:p>
        </w:tc>
        <w:tc>
          <w:tcPr>
            <w:tcW w:w="1134" w:type="dxa"/>
          </w:tcPr>
          <w:p w14:paraId="177BDAE3" w14:textId="546C5832" w:rsidR="00A36A0C" w:rsidRPr="00A36A0C" w:rsidRDefault="00A36A0C" w:rsidP="00A36A0C">
            <w:pPr>
              <w:pStyle w:val="BodyText2"/>
              <w:tabs>
                <w:tab w:val="left" w:pos="450"/>
                <w:tab w:val="left" w:pos="1170"/>
              </w:tabs>
              <w:jc w:val="center"/>
              <w:rPr>
                <w:rFonts w:ascii="Times New Roman" w:hAnsi="Times New Roman"/>
                <w:b w:val="0"/>
                <w:lang w:val="en-NZ"/>
              </w:rPr>
            </w:pPr>
            <w:r w:rsidRPr="00A36A0C">
              <w:rPr>
                <w:rFonts w:ascii="Times New Roman" w:hAnsi="Times New Roman"/>
                <w:b w:val="0"/>
                <w:lang w:val="en-NZ"/>
              </w:rPr>
              <w:t>Yes</w:t>
            </w:r>
          </w:p>
        </w:tc>
        <w:tc>
          <w:tcPr>
            <w:tcW w:w="2136" w:type="dxa"/>
          </w:tcPr>
          <w:p w14:paraId="0588FD47" w14:textId="3807C53D" w:rsidR="00A36A0C" w:rsidRPr="00A36A0C" w:rsidRDefault="00A36A0C" w:rsidP="00A36A0C">
            <w:pPr>
              <w:pStyle w:val="BodyText2"/>
              <w:tabs>
                <w:tab w:val="left" w:pos="450"/>
                <w:tab w:val="left" w:pos="1170"/>
              </w:tabs>
              <w:rPr>
                <w:rFonts w:ascii="Times New Roman" w:hAnsi="Times New Roman"/>
                <w:b w:val="0"/>
                <w:lang w:val="en-NZ"/>
              </w:rPr>
            </w:pPr>
          </w:p>
        </w:tc>
      </w:tr>
      <w:tr w:rsidR="00810788" w:rsidRPr="00E52324" w14:paraId="4C49DAB4" w14:textId="77777777" w:rsidTr="00A36A0C">
        <w:trPr>
          <w:trHeight w:val="268"/>
        </w:trPr>
        <w:tc>
          <w:tcPr>
            <w:tcW w:w="1560"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A36A0C">
        <w:trPr>
          <w:trHeight w:val="268"/>
        </w:trPr>
        <w:tc>
          <w:tcPr>
            <w:tcW w:w="1560"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A36A0C">
        <w:trPr>
          <w:trHeight w:val="268"/>
        </w:trPr>
        <w:tc>
          <w:tcPr>
            <w:tcW w:w="1560"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A36A0C">
        <w:trPr>
          <w:trHeight w:val="268"/>
        </w:trPr>
        <w:tc>
          <w:tcPr>
            <w:tcW w:w="1560"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A36A0C">
        <w:trPr>
          <w:trHeight w:val="257"/>
        </w:trPr>
        <w:tc>
          <w:tcPr>
            <w:tcW w:w="1560"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A36A0C">
        <w:trPr>
          <w:trHeight w:val="268"/>
        </w:trPr>
        <w:tc>
          <w:tcPr>
            <w:tcW w:w="1560"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A36A0C">
        <w:trPr>
          <w:trHeight w:val="268"/>
        </w:trPr>
        <w:tc>
          <w:tcPr>
            <w:tcW w:w="1560"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A36A0C">
        <w:trPr>
          <w:trHeight w:val="268"/>
        </w:trPr>
        <w:tc>
          <w:tcPr>
            <w:tcW w:w="1560"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A36A0C">
        <w:trPr>
          <w:trHeight w:val="268"/>
        </w:trPr>
        <w:tc>
          <w:tcPr>
            <w:tcW w:w="1560"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A36A0C">
        <w:trPr>
          <w:trHeight w:val="268"/>
        </w:trPr>
        <w:tc>
          <w:tcPr>
            <w:tcW w:w="1560"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A36A0C">
        <w:trPr>
          <w:trHeight w:val="257"/>
        </w:trPr>
        <w:tc>
          <w:tcPr>
            <w:tcW w:w="1560"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891C75C" w14:textId="77777777" w:rsidR="009F07B4" w:rsidRPr="00E52324" w:rsidRDefault="009F07B4" w:rsidP="009F07B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5B99B863" w14:textId="77777777" w:rsidR="009F07B4" w:rsidRPr="00E52324" w:rsidRDefault="009F07B4" w:rsidP="009F07B4">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3438F00" w14:textId="77777777" w:rsidR="009F07B4" w:rsidRPr="00E52324" w:rsidRDefault="009F07B4" w:rsidP="009F07B4">
            <w:pPr>
              <w:pStyle w:val="BodyText2"/>
              <w:tabs>
                <w:tab w:val="left" w:pos="450"/>
                <w:tab w:val="left" w:pos="1170"/>
              </w:tabs>
              <w:rPr>
                <w:rFonts w:ascii="Times New Roman" w:hAnsi="Times New Roman"/>
                <w:sz w:val="22"/>
                <w:lang w:val="en-NZ"/>
              </w:rPr>
            </w:pPr>
          </w:p>
          <w:p w14:paraId="41D1AF18" w14:textId="77777777" w:rsidR="009F07B4" w:rsidRPr="00E52324" w:rsidRDefault="009F07B4" w:rsidP="009F07B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E5E2A27" w14:textId="6BFFE616" w:rsidR="00845B23" w:rsidRPr="00E52324" w:rsidRDefault="009F07B4" w:rsidP="009F07B4">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r w:rsidRPr="00E52324">
              <w:rPr>
                <w:rFonts w:ascii="Times New Roman" w:hAnsi="Times New Roman"/>
                <w:sz w:val="22"/>
                <w:lang w:val="en-NZ"/>
              </w:rPr>
              <w:t xml:space="preserve"> </w:t>
            </w: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ED9067F" w14:textId="77777777" w:rsidR="009F07B4" w:rsidRPr="00E52324" w:rsidRDefault="009F07B4"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9F07B4">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10F240C" w14:textId="77777777" w:rsidR="00804540" w:rsidRPr="00E52324" w:rsidRDefault="00845B23" w:rsidP="0080454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804540">
              <w:rPr>
                <w:rFonts w:ascii="Times New Roman" w:hAnsi="Times New Roman"/>
                <w:sz w:val="22"/>
                <w:lang w:val="en-NZ"/>
              </w:rPr>
              <w:t>Darryn Welham</w:t>
            </w:r>
          </w:p>
          <w:p w14:paraId="4B2A1C56" w14:textId="3CE6878C"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24EA97D4" w14:textId="77777777" w:rsidR="00EA5601" w:rsidRPr="00E52324" w:rsidRDefault="00EA5601" w:rsidP="00EA56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56CF604E" w14:textId="77777777" w:rsidR="00EA5601" w:rsidRPr="00E52324" w:rsidRDefault="00EA5601" w:rsidP="00EA56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1B55364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094A3B">
              <w:rPr>
                <w:rFonts w:ascii="Times New Roman" w:hAnsi="Times New Roman"/>
                <w:sz w:val="22"/>
                <w:lang w:val="en-NZ"/>
              </w:rPr>
              <w:t>n</w:t>
            </w:r>
            <w:r w:rsidRPr="00E52324">
              <w:rPr>
                <w:rFonts w:ascii="Times New Roman" w:hAnsi="Times New Roman"/>
                <w:sz w:val="22"/>
                <w:lang w:val="en-NZ"/>
              </w:rPr>
              <w:t>esh Arunasalum</w:t>
            </w:r>
          </w:p>
          <w:p w14:paraId="70AB03F5" w14:textId="26BE4708" w:rsidR="00845B23" w:rsidRPr="00E52324" w:rsidRDefault="00B93033"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5E5FDED0" w14:textId="77777777" w:rsidR="00094A3B" w:rsidRPr="00E52324" w:rsidRDefault="00094A3B" w:rsidP="00094A3B">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7D0A"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24C1"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89D24"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905DC12" w14:textId="77777777" w:rsidR="0042179F" w:rsidRDefault="0042179F" w:rsidP="0042179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46AD246" w14:textId="77777777" w:rsidR="00FC11F7" w:rsidRPr="00413207" w:rsidRDefault="00DE08EA" w:rsidP="00FC11F7">
                            <w:pPr>
                              <w:rPr>
                                <w:b/>
                                <w:bCs/>
                              </w:rPr>
                            </w:pPr>
                            <w:r>
                              <w:rPr>
                                <w:rFonts w:ascii="Times New Roman" w:hAnsi="Times New Roman"/>
                              </w:rPr>
                              <w:t xml:space="preserve">Ph: </w:t>
                            </w:r>
                            <w:r w:rsidR="00FC11F7" w:rsidRPr="00413207">
                              <w:rPr>
                                <w:rFonts w:ascii="Times New Roman" w:hAnsi="Times New Roman"/>
                                <w:b/>
                                <w:bCs/>
                              </w:rPr>
                              <w:t>0800 660 660</w:t>
                            </w:r>
                          </w:p>
                          <w:p w14:paraId="39F5BB10" w14:textId="4111B1FA"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905DC12" w14:textId="77777777" w:rsidR="0042179F" w:rsidRDefault="0042179F" w:rsidP="0042179F">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46AD246" w14:textId="77777777" w:rsidR="00FC11F7" w:rsidRPr="00413207" w:rsidRDefault="00DE08EA" w:rsidP="00FC11F7">
                      <w:pPr>
                        <w:rPr>
                          <w:b/>
                          <w:bCs/>
                        </w:rPr>
                      </w:pPr>
                      <w:r>
                        <w:rPr>
                          <w:rFonts w:ascii="Times New Roman" w:hAnsi="Times New Roman"/>
                        </w:rPr>
                        <w:t xml:space="preserve">Ph: </w:t>
                      </w:r>
                      <w:r w:rsidR="00FC11F7" w:rsidRPr="00413207">
                        <w:rPr>
                          <w:rFonts w:ascii="Times New Roman" w:hAnsi="Times New Roman"/>
                          <w:b/>
                          <w:bCs/>
                        </w:rPr>
                        <w:t>0800 660 660</w:t>
                      </w:r>
                    </w:p>
                    <w:p w14:paraId="39F5BB10" w14:textId="4111B1FA"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9CE8"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6B43"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50E5"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87C60"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B98A"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FAB3"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F36E"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8943"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D615"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7D35"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591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A973"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F8AA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A1E5"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F58D"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3C51"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F602"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3A38"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6B205" w14:textId="77777777" w:rsidR="00832363" w:rsidRDefault="00832363">
      <w:r>
        <w:separator/>
      </w:r>
    </w:p>
  </w:endnote>
  <w:endnote w:type="continuationSeparator" w:id="0">
    <w:p w14:paraId="0E060E3B" w14:textId="77777777" w:rsidR="00832363" w:rsidRDefault="0083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9B9A" w14:textId="77777777" w:rsidR="00336B9E" w:rsidRDefault="0033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538CD75F"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AA1E4D">
      <w:rPr>
        <w:rFonts w:ascii="Times New Roman" w:hAnsi="Times New Roman"/>
        <w:b/>
        <w:lang w:val="en-NZ"/>
      </w:rPr>
      <w:t>2</w:t>
    </w:r>
    <w:r w:rsidR="00EA5DF6">
      <w:rPr>
        <w:rFonts w:ascii="Times New Roman" w:hAnsi="Times New Roman"/>
        <w:b/>
        <w:lang w:val="en-NZ"/>
      </w:rPr>
      <w:t>5</w:t>
    </w:r>
    <w:r w:rsidR="00336B9E">
      <w:rPr>
        <w:rFonts w:ascii="Times New Roman" w:hAnsi="Times New Roman"/>
        <w:b/>
        <w:lang w:val="en-NZ"/>
      </w:rPr>
      <w:t>a</w:t>
    </w:r>
    <w:r w:rsidRPr="00FC6CE0">
      <w:rPr>
        <w:rFonts w:ascii="Times New Roman" w:hAnsi="Times New Roman"/>
        <w:b/>
        <w:lang w:val="en-NZ"/>
      </w:rPr>
      <w:t xml:space="preserve">     </w:t>
    </w:r>
    <w:r w:rsidR="00EA5DF6">
      <w:rPr>
        <w:rFonts w:ascii="Times New Roman" w:hAnsi="Times New Roman"/>
        <w:b/>
        <w:lang w:val="en-NZ"/>
      </w:rPr>
      <w:t>Jul</w:t>
    </w:r>
    <w:r w:rsidRPr="00FC6CE0">
      <w:rPr>
        <w:rFonts w:ascii="Times New Roman" w:hAnsi="Times New Roman"/>
        <w:b/>
        <w:lang w:val="en-NZ"/>
      </w:rPr>
      <w:t xml:space="preserve"> 202</w:t>
    </w:r>
    <w:r w:rsidR="00EA5DF6">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4A11" w14:textId="77777777" w:rsidR="00336B9E" w:rsidRDefault="0033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4435" w14:textId="77777777" w:rsidR="00832363" w:rsidRDefault="00832363">
      <w:r>
        <w:separator/>
      </w:r>
    </w:p>
  </w:footnote>
  <w:footnote w:type="continuationSeparator" w:id="0">
    <w:p w14:paraId="7E39907E" w14:textId="77777777" w:rsidR="00832363" w:rsidRDefault="0083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F516" w14:textId="77777777" w:rsidR="00336B9E" w:rsidRDefault="0033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6F485345" w:rsidR="00DE08EA" w:rsidRDefault="00DE08EA" w:rsidP="00B02B0D">
    <w:pPr>
      <w:pStyle w:val="Header"/>
    </w:pPr>
    <w:r>
      <w:tab/>
    </w:r>
    <w:r>
      <w:tab/>
    </w:r>
    <w:r w:rsidR="00AA1E4D">
      <w:rPr>
        <w:noProof/>
      </w:rPr>
      <w:drawing>
        <wp:inline distT="0" distB="0" distL="0" distR="0" wp14:anchorId="44AF78A6" wp14:editId="1AB45871">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4BE2" w14:textId="77777777" w:rsidR="00336B9E" w:rsidRDefault="00336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EC8E00E" w:rsidR="00DE08EA" w:rsidRPr="00FC6CE0" w:rsidRDefault="00ED5E36">
    <w:pPr>
      <w:pStyle w:val="Header"/>
      <w:rPr>
        <w:sz w:val="16"/>
        <w:lang w:val="en-NZ"/>
      </w:rPr>
    </w:pPr>
    <w:r>
      <w:rPr>
        <w:sz w:val="16"/>
        <w:lang w:val="en-NZ"/>
      </w:rPr>
      <w:t>Masterton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63668072">
    <w:abstractNumId w:val="2"/>
  </w:num>
  <w:num w:numId="2" w16cid:durableId="289869669">
    <w:abstractNumId w:val="7"/>
  </w:num>
  <w:num w:numId="3" w16cid:durableId="14165931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805846682">
    <w:abstractNumId w:val="5"/>
  </w:num>
  <w:num w:numId="5" w16cid:durableId="784616232">
    <w:abstractNumId w:val="1"/>
  </w:num>
  <w:num w:numId="6" w16cid:durableId="13950032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69649359">
    <w:abstractNumId w:val="4"/>
  </w:num>
  <w:num w:numId="8" w16cid:durableId="474958039">
    <w:abstractNumId w:val="3"/>
  </w:num>
  <w:num w:numId="9" w16cid:durableId="1182278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39D4"/>
    <w:rsid w:val="000345E0"/>
    <w:rsid w:val="00056992"/>
    <w:rsid w:val="00094A3B"/>
    <w:rsid w:val="0009564B"/>
    <w:rsid w:val="000B1178"/>
    <w:rsid w:val="000B1247"/>
    <w:rsid w:val="000C387E"/>
    <w:rsid w:val="000C4EFA"/>
    <w:rsid w:val="000E2D68"/>
    <w:rsid w:val="000F6095"/>
    <w:rsid w:val="001379FB"/>
    <w:rsid w:val="00143EA9"/>
    <w:rsid w:val="00150A6F"/>
    <w:rsid w:val="00165B69"/>
    <w:rsid w:val="0019785A"/>
    <w:rsid w:val="001B66B9"/>
    <w:rsid w:val="001B6DBB"/>
    <w:rsid w:val="001C7CFA"/>
    <w:rsid w:val="001F4CF5"/>
    <w:rsid w:val="00210493"/>
    <w:rsid w:val="00212644"/>
    <w:rsid w:val="00214D78"/>
    <w:rsid w:val="00222F21"/>
    <w:rsid w:val="002264C7"/>
    <w:rsid w:val="00241FCE"/>
    <w:rsid w:val="00243F14"/>
    <w:rsid w:val="002460F1"/>
    <w:rsid w:val="002531D4"/>
    <w:rsid w:val="00267530"/>
    <w:rsid w:val="00274980"/>
    <w:rsid w:val="00274FC9"/>
    <w:rsid w:val="002765F3"/>
    <w:rsid w:val="00280ED0"/>
    <w:rsid w:val="00291464"/>
    <w:rsid w:val="002B4B34"/>
    <w:rsid w:val="002B690C"/>
    <w:rsid w:val="002C1A30"/>
    <w:rsid w:val="002D492D"/>
    <w:rsid w:val="00323D3E"/>
    <w:rsid w:val="0033148F"/>
    <w:rsid w:val="00336B9E"/>
    <w:rsid w:val="00337CEE"/>
    <w:rsid w:val="003435EC"/>
    <w:rsid w:val="00354B9A"/>
    <w:rsid w:val="0037330D"/>
    <w:rsid w:val="00395E43"/>
    <w:rsid w:val="003A0B89"/>
    <w:rsid w:val="003A7A3D"/>
    <w:rsid w:val="003D0C0B"/>
    <w:rsid w:val="003D11B4"/>
    <w:rsid w:val="00412C4F"/>
    <w:rsid w:val="00413363"/>
    <w:rsid w:val="0042179F"/>
    <w:rsid w:val="00433981"/>
    <w:rsid w:val="00440540"/>
    <w:rsid w:val="00441D69"/>
    <w:rsid w:val="00442AEB"/>
    <w:rsid w:val="00446EA2"/>
    <w:rsid w:val="0047247B"/>
    <w:rsid w:val="00477C22"/>
    <w:rsid w:val="0048405B"/>
    <w:rsid w:val="004A3015"/>
    <w:rsid w:val="004B4F4A"/>
    <w:rsid w:val="004C15A0"/>
    <w:rsid w:val="004D4030"/>
    <w:rsid w:val="004E4F25"/>
    <w:rsid w:val="004E5644"/>
    <w:rsid w:val="0052255D"/>
    <w:rsid w:val="005251C4"/>
    <w:rsid w:val="0052709D"/>
    <w:rsid w:val="0053009F"/>
    <w:rsid w:val="005315F4"/>
    <w:rsid w:val="00537AEF"/>
    <w:rsid w:val="00544BE5"/>
    <w:rsid w:val="00580791"/>
    <w:rsid w:val="00585967"/>
    <w:rsid w:val="005876FC"/>
    <w:rsid w:val="005924FA"/>
    <w:rsid w:val="00596F9F"/>
    <w:rsid w:val="005C2597"/>
    <w:rsid w:val="005C2DFE"/>
    <w:rsid w:val="005D3CB6"/>
    <w:rsid w:val="005F68AF"/>
    <w:rsid w:val="006001AA"/>
    <w:rsid w:val="00626CCE"/>
    <w:rsid w:val="00634F20"/>
    <w:rsid w:val="00634FF4"/>
    <w:rsid w:val="00644A22"/>
    <w:rsid w:val="00645117"/>
    <w:rsid w:val="00651186"/>
    <w:rsid w:val="00670ABE"/>
    <w:rsid w:val="00675E92"/>
    <w:rsid w:val="006A108B"/>
    <w:rsid w:val="006A2AF7"/>
    <w:rsid w:val="006B44F4"/>
    <w:rsid w:val="006C32BE"/>
    <w:rsid w:val="006C5D11"/>
    <w:rsid w:val="006C7410"/>
    <w:rsid w:val="006D277F"/>
    <w:rsid w:val="006D3FD9"/>
    <w:rsid w:val="006D7014"/>
    <w:rsid w:val="006F024A"/>
    <w:rsid w:val="00712187"/>
    <w:rsid w:val="007236A6"/>
    <w:rsid w:val="0075415F"/>
    <w:rsid w:val="00776F85"/>
    <w:rsid w:val="007826EB"/>
    <w:rsid w:val="00782E79"/>
    <w:rsid w:val="00786D81"/>
    <w:rsid w:val="007C336D"/>
    <w:rsid w:val="007C6BCD"/>
    <w:rsid w:val="007E5595"/>
    <w:rsid w:val="007F3E0B"/>
    <w:rsid w:val="007F3ED2"/>
    <w:rsid w:val="00801F76"/>
    <w:rsid w:val="00804540"/>
    <w:rsid w:val="00810788"/>
    <w:rsid w:val="0081166E"/>
    <w:rsid w:val="00832363"/>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65C7"/>
    <w:rsid w:val="00917D31"/>
    <w:rsid w:val="00921AB7"/>
    <w:rsid w:val="00931E1E"/>
    <w:rsid w:val="00947DD9"/>
    <w:rsid w:val="00972852"/>
    <w:rsid w:val="00992057"/>
    <w:rsid w:val="009A4AD0"/>
    <w:rsid w:val="009C3ABB"/>
    <w:rsid w:val="009F07B4"/>
    <w:rsid w:val="009F2ADA"/>
    <w:rsid w:val="009F431B"/>
    <w:rsid w:val="00A027C1"/>
    <w:rsid w:val="00A0598E"/>
    <w:rsid w:val="00A2309F"/>
    <w:rsid w:val="00A36A0C"/>
    <w:rsid w:val="00A40B91"/>
    <w:rsid w:val="00A47C19"/>
    <w:rsid w:val="00A75367"/>
    <w:rsid w:val="00A811B5"/>
    <w:rsid w:val="00A84D86"/>
    <w:rsid w:val="00A93ED8"/>
    <w:rsid w:val="00AA1E4D"/>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3033"/>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6300"/>
    <w:rsid w:val="00D20213"/>
    <w:rsid w:val="00D362AD"/>
    <w:rsid w:val="00D42095"/>
    <w:rsid w:val="00D52743"/>
    <w:rsid w:val="00D65A66"/>
    <w:rsid w:val="00D71624"/>
    <w:rsid w:val="00D830DB"/>
    <w:rsid w:val="00D95F08"/>
    <w:rsid w:val="00DC0E17"/>
    <w:rsid w:val="00DD3B23"/>
    <w:rsid w:val="00DE08EA"/>
    <w:rsid w:val="00DE1D79"/>
    <w:rsid w:val="00DF5F38"/>
    <w:rsid w:val="00E17A79"/>
    <w:rsid w:val="00E210FD"/>
    <w:rsid w:val="00E52324"/>
    <w:rsid w:val="00E620C4"/>
    <w:rsid w:val="00E63421"/>
    <w:rsid w:val="00E82B46"/>
    <w:rsid w:val="00EA03EB"/>
    <w:rsid w:val="00EA041C"/>
    <w:rsid w:val="00EA5601"/>
    <w:rsid w:val="00EA5DF6"/>
    <w:rsid w:val="00EB582A"/>
    <w:rsid w:val="00EC362F"/>
    <w:rsid w:val="00ED5E36"/>
    <w:rsid w:val="00EE1D1F"/>
    <w:rsid w:val="00EF1605"/>
    <w:rsid w:val="00EF7DFA"/>
    <w:rsid w:val="00F06533"/>
    <w:rsid w:val="00F120B7"/>
    <w:rsid w:val="00F205ED"/>
    <w:rsid w:val="00F25761"/>
    <w:rsid w:val="00F31C23"/>
    <w:rsid w:val="00F4662C"/>
    <w:rsid w:val="00F542BB"/>
    <w:rsid w:val="00F72F7C"/>
    <w:rsid w:val="00FA533E"/>
    <w:rsid w:val="00FB75B6"/>
    <w:rsid w:val="00FB7C79"/>
    <w:rsid w:val="00FC11F7"/>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42179F"/>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I3OjUzIEFNPC9EYXRlVGltZT48TGFiZWxTdHJpbmc+UFVCTElD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B87BFDEB-EBC9-4EBD-A495-2A55E7E641C5}">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7A1CA2F-BF14-4FC4-839A-AAF855AE36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10916</TotalTime>
  <Pages>12</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103</cp:revision>
  <cp:lastPrinted>2023-05-26T00:29:00Z</cp:lastPrinted>
  <dcterms:created xsi:type="dcterms:W3CDTF">2016-02-23T02:36:00Z</dcterms:created>
  <dcterms:modified xsi:type="dcterms:W3CDTF">2025-07-09T07:53:00Z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a12b552b-a38d-48a3-8613-53464b3a3ba6</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{B87BFDEB-EBC9-4EBD-A495-2A55E7E641C5}</vt:lpwstr>
  </property>
</Properties>
</file>